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3B98" w14:textId="77777777" w:rsidR="006D733C" w:rsidRDefault="006D733C" w:rsidP="006D733C">
      <w:pPr>
        <w:widowControl w:val="0"/>
        <w:autoSpaceDE w:val="0"/>
        <w:autoSpaceDN w:val="0"/>
        <w:spacing w:before="91" w:line="360" w:lineRule="auto"/>
        <w:ind w:left="-142"/>
        <w:rPr>
          <w:rFonts w:ascii="Arial" w:hAnsi="Arial" w:cs="Arial"/>
          <w:b/>
          <w:sz w:val="28"/>
          <w:szCs w:val="22"/>
        </w:rPr>
      </w:pPr>
      <w:r w:rsidRPr="0034786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D1C11" wp14:editId="2DFAA666">
                <wp:simplePos x="0" y="0"/>
                <wp:positionH relativeFrom="column">
                  <wp:posOffset>3103699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EAE38A" id="Rechteck 148" o:spid="_x0000_s1026" style="position:absolute;margin-left:244.4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" fillcolor="white [3212]" stroked="f" strokeweight="1pt">
                <v:fill opacity="57054f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E51F4" wp14:editId="1D2AA847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CE6FD" w14:textId="77777777" w:rsidR="006D733C" w:rsidRPr="00887265" w:rsidRDefault="006D733C" w:rsidP="006D73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887265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GERÜSTBAUER/IN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E51F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1E1CE6FD" w14:textId="77777777" w:rsidR="006D733C" w:rsidRPr="00887265" w:rsidRDefault="006D733C" w:rsidP="006D73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 w:rsidRPr="00887265"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GERÜSTBAUER/IN</w:t>
                      </w:r>
                    </w:p>
                  </w:txbxContent>
                </v:textbox>
              </v:shape>
            </w:pict>
          </mc:Fallback>
        </mc:AlternateContent>
      </w:r>
      <w:r w:rsidRPr="00347864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08866CD6" wp14:editId="2809F455">
            <wp:simplePos x="0" y="0"/>
            <wp:positionH relativeFrom="column">
              <wp:posOffset>3715484</wp:posOffset>
            </wp:positionH>
            <wp:positionV relativeFrom="paragraph">
              <wp:posOffset>-2639957</wp:posOffset>
            </wp:positionV>
            <wp:extent cx="2293620" cy="796290"/>
            <wp:effectExtent l="0" t="0" r="508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BD7">
        <w:rPr>
          <w:rFonts w:ascii="Arial" w:hAnsi="Arial" w:cs="Arial"/>
          <w:b/>
          <w:sz w:val="28"/>
          <w:szCs w:val="22"/>
        </w:rPr>
        <w:t>Die</w:t>
      </w:r>
      <w:r w:rsidRPr="004C4BD7">
        <w:rPr>
          <w:rFonts w:ascii="Arial" w:hAnsi="Arial" w:cs="Arial"/>
          <w:b/>
          <w:spacing w:val="-7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Firmenname</w:t>
      </w:r>
      <w:r w:rsidRPr="004C4BD7">
        <w:rPr>
          <w:rFonts w:ascii="Arial" w:hAnsi="Arial" w:cs="Arial"/>
          <w:b/>
          <w:spacing w:val="-1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AG,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Ort,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sucht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per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sofort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oder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nach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Vereinbarung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pacing w:val="-2"/>
          <w:sz w:val="28"/>
          <w:szCs w:val="22"/>
        </w:rPr>
        <w:t>ein/e</w:t>
      </w:r>
    </w:p>
    <w:p w14:paraId="3BBDE340" w14:textId="77777777" w:rsidR="006D733C" w:rsidRDefault="006D733C" w:rsidP="006D733C">
      <w:pPr>
        <w:spacing w:before="160" w:line="360" w:lineRule="auto"/>
        <w:ind w:left="-142" w:firstLine="4678"/>
        <w:rPr>
          <w:rFonts w:ascii="Arial" w:hAnsi="Arial" w:cs="Arial"/>
          <w:b/>
          <w:sz w:val="28"/>
          <w:szCs w:val="22"/>
        </w:rPr>
      </w:pPr>
      <w:r w:rsidRPr="004C4BD7">
        <w:rPr>
          <w:rFonts w:ascii="Arial" w:hAnsi="Arial" w:cs="Arial"/>
          <w:b/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20EF2943" wp14:editId="120EB4A7">
            <wp:simplePos x="0" y="0"/>
            <wp:positionH relativeFrom="page">
              <wp:align>center</wp:align>
            </wp:positionH>
            <wp:positionV relativeFrom="page">
              <wp:posOffset>504190</wp:posOffset>
            </wp:positionV>
            <wp:extent cx="6552000" cy="2898000"/>
            <wp:effectExtent l="0" t="0" r="1270" b="0"/>
            <wp:wrapNone/>
            <wp:docPr id="147" name="Grafik 147" descr="Ein Bild, das Himm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 descr="Ein Bild, das Himmel, drauße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8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2"/>
        </w:rPr>
        <w:t>80 – 100%</w:t>
      </w:r>
    </w:p>
    <w:p w14:paraId="7EC3EE74" w14:textId="77777777" w:rsidR="006D733C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</w:p>
    <w:p w14:paraId="3D9FE109" w14:textId="77777777" w:rsidR="006D733C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351ED1" wp14:editId="65EC21F3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99FD7" w14:textId="77777777" w:rsidR="006D733C" w:rsidRDefault="006D733C" w:rsidP="006D73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165CBCD" w14:textId="77777777" w:rsidR="006D733C" w:rsidRDefault="006D733C" w:rsidP="006D733C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1948695E" w14:textId="77777777" w:rsidR="006D733C" w:rsidRPr="00887265" w:rsidRDefault="006D733C" w:rsidP="006D733C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Platz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für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Text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über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die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Musterfirma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51ED1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8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7A99FD7" w14:textId="77777777" w:rsidR="006D733C" w:rsidRDefault="006D733C" w:rsidP="006D733C">
                        <w:pPr>
                          <w:rPr>
                            <w:sz w:val="20"/>
                          </w:rPr>
                        </w:pPr>
                      </w:p>
                      <w:p w14:paraId="6165CBCD" w14:textId="77777777" w:rsidR="006D733C" w:rsidRDefault="006D733C" w:rsidP="006D733C">
                        <w:pPr>
                          <w:rPr>
                            <w:sz w:val="21"/>
                          </w:rPr>
                        </w:pPr>
                      </w:p>
                      <w:p w14:paraId="1948695E" w14:textId="77777777" w:rsidR="006D733C" w:rsidRPr="00887265" w:rsidRDefault="006D733C" w:rsidP="006D733C">
                        <w:pPr>
                          <w:ind w:left="79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Platz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für</w:t>
                        </w:r>
                        <w:r w:rsidRPr="00887265">
                          <w:rPr>
                            <w:rFonts w:ascii="Arial" w:hAnsi="Arial" w:cs="Arial"/>
                            <w:spacing w:val="-9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Text</w:t>
                        </w:r>
                        <w:r w:rsidRPr="00887265">
                          <w:rPr>
                            <w:rFonts w:ascii="Arial" w:hAnsi="Arial" w:cs="Arial"/>
                            <w:spacing w:val="-7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über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die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Musterfirma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3988EAB7" w14:textId="77777777" w:rsidR="006D733C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DF41F1" wp14:editId="45F18C26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06A93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54A13D27" w14:textId="77777777" w:rsidR="006D733C" w:rsidRPr="00090A7A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>Ihre</w:t>
      </w:r>
      <w:r w:rsidRPr="00090A7A"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Aufgaben</w:t>
      </w:r>
    </w:p>
    <w:p w14:paraId="48B3F6BB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3B0D3D8C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5FF06FE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3BBFDAA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7DFF2FDB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1DBE13D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B5CC497" w14:textId="77777777" w:rsidR="006D733C" w:rsidRPr="00090A7A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</w:rPr>
      </w:pPr>
    </w:p>
    <w:p w14:paraId="20EEB01F" w14:textId="77777777" w:rsidR="006D733C" w:rsidRPr="00090A7A" w:rsidRDefault="006D733C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 xml:space="preserve">Ihre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Kompetenzen</w:t>
      </w:r>
    </w:p>
    <w:p w14:paraId="7FE751E0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683CFC8D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6B1A8EF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68AA8807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71315F03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E16FA91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297458C" w14:textId="77777777" w:rsidR="006D733C" w:rsidRPr="00090A7A" w:rsidRDefault="006D733C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053E088" w14:textId="77777777" w:rsidR="006D733C" w:rsidRDefault="006D733C" w:rsidP="006D733C">
      <w:pPr>
        <w:spacing w:before="16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E9A6039" wp14:editId="636A636A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8421E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4CD97E9F" w14:textId="77777777" w:rsidR="006D733C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EDB82F6" w14:textId="77777777" w:rsidR="006D733C" w:rsidRPr="00090A7A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4CB41" wp14:editId="32A625C0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9628C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305E0" wp14:editId="2E053506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545B7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FE812" wp14:editId="7B06B98D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3CDED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94D35" wp14:editId="1BE3D52E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EF7E8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600E8" wp14:editId="600D8ACA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52C68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23E4E" wp14:editId="3F6CDE6C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7F6B2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/>
          <w:bCs/>
          <w:sz w:val="18"/>
          <w:szCs w:val="18"/>
        </w:rPr>
        <w:t>Ihre Bewerbung</w:t>
      </w:r>
    </w:p>
    <w:p w14:paraId="563BF21B" w14:textId="77777777" w:rsidR="006D733C" w:rsidRPr="00090A7A" w:rsidRDefault="006D733C" w:rsidP="006D733C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 xml:space="preserve">Bitte schicken Sie Ihre vollständigen Bewerbungsunterlagen an: Gerüstbaufirma, Ansprechperson, Strasse, Ort oder per Mail an </w:t>
      </w:r>
      <w:hyperlink r:id="rId9">
        <w:r w:rsidRPr="00090A7A">
          <w:rPr>
            <w:rStyle w:val="Hyperlink"/>
            <w:rFonts w:ascii="Arial" w:hAnsi="Arial" w:cs="Arial"/>
            <w:sz w:val="18"/>
            <w:szCs w:val="18"/>
          </w:rPr>
          <w:t>info@musterfirma.ch</w:t>
        </w:r>
      </w:hyperlink>
    </w:p>
    <w:p w14:paraId="54C3CE5F" w14:textId="77777777" w:rsidR="006D733C" w:rsidRPr="00090A7A" w:rsidRDefault="006D733C" w:rsidP="006D733C">
      <w:pPr>
        <w:spacing w:line="276" w:lineRule="auto"/>
        <w:rPr>
          <w:rFonts w:ascii="Arial" w:hAnsi="Arial" w:cs="Arial"/>
          <w:sz w:val="18"/>
          <w:szCs w:val="18"/>
        </w:rPr>
      </w:pPr>
    </w:p>
    <w:p w14:paraId="76D1072C" w14:textId="77777777" w:rsidR="006D733C" w:rsidRPr="00090A7A" w:rsidRDefault="006D733C" w:rsidP="006D733C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>Für Fragen steht Ihnen Herr/Frau Ansprechperson unter der Telefonnummer +41 00 123 45 67 gerne zur Verfügung.</w:t>
      </w:r>
    </w:p>
    <w:p w14:paraId="283CE08A" w14:textId="6350F591" w:rsidR="00BC22F7" w:rsidRDefault="00BC22F7"/>
    <w:sectPr w:rsidR="00BC22F7" w:rsidSect="00143637">
      <w:footerReference w:type="default" r:id="rId10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B5E5" w14:textId="77777777" w:rsidR="00090A7A" w:rsidRPr="00090A7A" w:rsidRDefault="00000000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30F0C5C" wp14:editId="235A1B70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2DB4E76" wp14:editId="425DD63D">
          <wp:simplePos x="0" y="0"/>
          <wp:positionH relativeFrom="column">
            <wp:posOffset>-36411</wp:posOffset>
          </wp:positionH>
          <wp:positionV relativeFrom="paragraph">
            <wp:posOffset>-39708</wp:posOffset>
          </wp:positionV>
          <wp:extent cx="1325461" cy="460892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92" cy="472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Musterfirma | </w:t>
    </w:r>
    <w:r w:rsidRPr="00090A7A">
      <w:rPr>
        <w:rFonts w:ascii="Arial" w:hAnsi="Arial" w:cs="Arial"/>
        <w:sz w:val="16"/>
        <w:szCs w:val="16"/>
      </w:rPr>
      <w:t xml:space="preserve">Strasse | Ort </w:t>
    </w:r>
  </w:p>
  <w:p w14:paraId="1357E8D0" w14:textId="77777777" w:rsidR="00143637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 xml:space="preserve">www.musterfirma.ch | </w:t>
    </w:r>
  </w:p>
  <w:p w14:paraId="2E8B2624" w14:textId="77777777" w:rsidR="00090A7A" w:rsidRPr="00090A7A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>info@musterfirma.ch | +41 00 123 45 67</w:t>
    </w:r>
  </w:p>
  <w:p w14:paraId="2B42FDDC" w14:textId="77777777" w:rsidR="00143637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3C"/>
    <w:rsid w:val="006D733C"/>
    <w:rsid w:val="009763CF"/>
    <w:rsid w:val="00B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B9399F"/>
  <w15:chartTrackingRefBased/>
  <w15:docId w15:val="{9D91D82A-6B72-9B4A-A26D-524E632A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erfirma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532</Characters>
  <Application>Microsoft Office Word</Application>
  <DocSecurity>0</DocSecurity>
  <Lines>31</Lines>
  <Paragraphs>24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2022-06-27T08:34:00Z</dcterms:created>
  <dcterms:modified xsi:type="dcterms:W3CDTF">2022-06-27T08:35:00Z</dcterms:modified>
</cp:coreProperties>
</file>